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9EE" w:rsidRDefault="006819EE" w:rsidP="006819E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6819EE" w:rsidRDefault="006819EE" w:rsidP="006819EE">
      <w:pPr>
        <w:jc w:val="center"/>
        <w:rPr>
          <w:sz w:val="32"/>
          <w:szCs w:val="32"/>
        </w:rPr>
      </w:pPr>
    </w:p>
    <w:p w:rsidR="006819EE" w:rsidRPr="00C826DA" w:rsidRDefault="006819EE" w:rsidP="006819E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6819EE" w:rsidRPr="00C826DA" w:rsidRDefault="006819EE" w:rsidP="006819EE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6819EE" w:rsidRDefault="006819EE" w:rsidP="006819EE">
      <w:pPr>
        <w:jc w:val="center"/>
        <w:rPr>
          <w:b/>
          <w:sz w:val="32"/>
          <w:szCs w:val="32"/>
        </w:rPr>
      </w:pPr>
    </w:p>
    <w:p w:rsidR="006819EE" w:rsidRDefault="006819EE" w:rsidP="006819EE">
      <w:pPr>
        <w:jc w:val="center"/>
        <w:rPr>
          <w:szCs w:val="28"/>
        </w:rPr>
      </w:pPr>
      <w:r>
        <w:rPr>
          <w:szCs w:val="28"/>
        </w:rPr>
        <w:t>От 29.10.2015                                        с. Новоключи                                      № 2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>Об информации избирательной комиссии</w:t>
      </w:r>
    </w:p>
    <w:p w:rsidR="006819EE" w:rsidRDefault="006819EE" w:rsidP="006819EE">
      <w:pPr>
        <w:jc w:val="both"/>
        <w:rPr>
          <w:szCs w:val="28"/>
        </w:rPr>
      </w:pPr>
      <w:r>
        <w:rPr>
          <w:szCs w:val="28"/>
        </w:rPr>
        <w:t xml:space="preserve">Новоключевского сельсовета </w:t>
      </w:r>
      <w:r w:rsidRPr="00253CD0">
        <w:rPr>
          <w:szCs w:val="28"/>
        </w:rPr>
        <w:t xml:space="preserve">«Об итогах выборов </w:t>
      </w:r>
    </w:p>
    <w:p w:rsidR="006819EE" w:rsidRDefault="006819EE" w:rsidP="006819EE">
      <w:pPr>
        <w:jc w:val="both"/>
        <w:rPr>
          <w:szCs w:val="28"/>
        </w:rPr>
      </w:pPr>
      <w:r w:rsidRPr="00253CD0">
        <w:rPr>
          <w:szCs w:val="28"/>
        </w:rPr>
        <w:t xml:space="preserve">депутатов </w:t>
      </w:r>
      <w:r>
        <w:rPr>
          <w:szCs w:val="28"/>
        </w:rPr>
        <w:t xml:space="preserve">Совета депутатов пятого </w:t>
      </w:r>
    </w:p>
    <w:p w:rsidR="006819EE" w:rsidRPr="00253CD0" w:rsidRDefault="006819EE" w:rsidP="006819EE">
      <w:pPr>
        <w:jc w:val="both"/>
        <w:rPr>
          <w:szCs w:val="28"/>
        </w:rPr>
      </w:pPr>
      <w:r>
        <w:rPr>
          <w:szCs w:val="28"/>
        </w:rPr>
        <w:t>созыва</w:t>
      </w:r>
      <w:r w:rsidRPr="00253CD0">
        <w:rPr>
          <w:szCs w:val="28"/>
        </w:rPr>
        <w:t xml:space="preserve"> </w:t>
      </w:r>
      <w:r>
        <w:rPr>
          <w:szCs w:val="28"/>
        </w:rPr>
        <w:t>и главы Новоключевского сельсовета»</w:t>
      </w: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ind w:firstLine="1134"/>
        <w:jc w:val="both"/>
        <w:rPr>
          <w:szCs w:val="28"/>
        </w:rPr>
      </w:pPr>
      <w:r>
        <w:rPr>
          <w:szCs w:val="28"/>
        </w:rPr>
        <w:t xml:space="preserve">           Заслушав информацию избирательной комиссии Новоключевского сельсовета </w:t>
      </w:r>
      <w:r w:rsidRPr="00253CD0">
        <w:rPr>
          <w:szCs w:val="28"/>
        </w:rPr>
        <w:t xml:space="preserve">«Об итогах выборов депутатов </w:t>
      </w:r>
      <w:r>
        <w:rPr>
          <w:szCs w:val="28"/>
        </w:rPr>
        <w:t>Совета депутатов пятого созыва</w:t>
      </w:r>
      <w:r w:rsidRPr="00253CD0">
        <w:rPr>
          <w:szCs w:val="28"/>
        </w:rPr>
        <w:t xml:space="preserve"> </w:t>
      </w:r>
      <w:r>
        <w:rPr>
          <w:szCs w:val="28"/>
        </w:rPr>
        <w:t xml:space="preserve">»  Совета депутатов Новоключевского сельсовета  </w:t>
      </w:r>
    </w:p>
    <w:p w:rsidR="006819EE" w:rsidRDefault="006819EE" w:rsidP="006819EE">
      <w:pPr>
        <w:ind w:firstLine="1134"/>
        <w:jc w:val="both"/>
        <w:rPr>
          <w:szCs w:val="28"/>
        </w:rPr>
      </w:pPr>
    </w:p>
    <w:p w:rsidR="006819EE" w:rsidRDefault="006819EE" w:rsidP="006819E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1 Информацию избирательной комиссии Новоключевского сельсовета </w:t>
      </w:r>
      <w:r w:rsidRPr="00253CD0">
        <w:rPr>
          <w:szCs w:val="28"/>
        </w:rPr>
        <w:t xml:space="preserve">«Об итогах выборов депутатов </w:t>
      </w:r>
      <w:r>
        <w:rPr>
          <w:szCs w:val="28"/>
        </w:rPr>
        <w:t>Совета депутатов пятого созыва</w:t>
      </w:r>
      <w:r w:rsidRPr="00253CD0">
        <w:rPr>
          <w:szCs w:val="28"/>
        </w:rPr>
        <w:t xml:space="preserve"> </w:t>
      </w:r>
      <w:r>
        <w:rPr>
          <w:szCs w:val="28"/>
        </w:rPr>
        <w:t>»  принять к сведению.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2.  Настоящее решение вступает в силу с момента  его подписания.</w:t>
      </w:r>
    </w:p>
    <w:p w:rsidR="006819EE" w:rsidRDefault="006819EE" w:rsidP="006819EE">
      <w:pPr>
        <w:ind w:left="360"/>
        <w:jc w:val="both"/>
        <w:rPr>
          <w:szCs w:val="28"/>
        </w:rPr>
      </w:pPr>
      <w:r>
        <w:rPr>
          <w:szCs w:val="28"/>
        </w:rPr>
        <w:t xml:space="preserve"> 3. Опубликовать настоящее решение в газете «Муниципальные ведомости»</w:t>
      </w:r>
    </w:p>
    <w:p w:rsidR="006819EE" w:rsidRDefault="006819EE" w:rsidP="006819EE">
      <w:pPr>
        <w:jc w:val="both"/>
        <w:rPr>
          <w:sz w:val="18"/>
          <w:szCs w:val="1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Default="006819EE" w:rsidP="006819EE">
      <w:pPr>
        <w:jc w:val="both"/>
        <w:rPr>
          <w:szCs w:val="28"/>
        </w:rPr>
      </w:pPr>
    </w:p>
    <w:p w:rsidR="006819EE" w:rsidRPr="00C14931" w:rsidRDefault="006819EE" w:rsidP="006819EE">
      <w:pPr>
        <w:rPr>
          <w:szCs w:val="28"/>
        </w:rPr>
      </w:pPr>
      <w:r>
        <w:rPr>
          <w:szCs w:val="28"/>
        </w:rPr>
        <w:t>Глава Новоключевского сельсовета                                       П.Н. Панина</w:t>
      </w:r>
    </w:p>
    <w:p w:rsidR="00187274" w:rsidRDefault="00187274">
      <w:bookmarkStart w:id="0" w:name="_GoBack"/>
      <w:bookmarkEnd w:id="0"/>
    </w:p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EE"/>
    <w:rsid w:val="00187274"/>
    <w:rsid w:val="0068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2016-03-09T06:36:00Z</dcterms:created>
  <dcterms:modified xsi:type="dcterms:W3CDTF">2016-03-09T06:36:00Z</dcterms:modified>
</cp:coreProperties>
</file>